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558" w:rsidRPr="0054270F" w:rsidRDefault="0054270F">
      <w:pPr>
        <w:rPr>
          <w:b/>
          <w:sz w:val="28"/>
          <w:szCs w:val="28"/>
        </w:rPr>
      </w:pPr>
      <w:r w:rsidRPr="0054270F">
        <w:rPr>
          <w:b/>
          <w:sz w:val="28"/>
          <w:szCs w:val="28"/>
        </w:rPr>
        <w:t>ROMÂNIA</w:t>
      </w:r>
    </w:p>
    <w:p w:rsidR="0054270F" w:rsidRPr="0054270F" w:rsidRDefault="0054270F">
      <w:pPr>
        <w:rPr>
          <w:b/>
          <w:sz w:val="28"/>
          <w:szCs w:val="28"/>
        </w:rPr>
      </w:pPr>
      <w:r w:rsidRPr="0054270F">
        <w:rPr>
          <w:b/>
          <w:sz w:val="28"/>
          <w:szCs w:val="28"/>
        </w:rPr>
        <w:t>JUDEȚUL VASLUI</w:t>
      </w:r>
    </w:p>
    <w:p w:rsidR="0054270F" w:rsidRPr="0054270F" w:rsidRDefault="0054270F">
      <w:pPr>
        <w:rPr>
          <w:b/>
          <w:sz w:val="28"/>
          <w:szCs w:val="28"/>
        </w:rPr>
      </w:pPr>
      <w:r w:rsidRPr="0054270F">
        <w:rPr>
          <w:b/>
          <w:sz w:val="28"/>
          <w:szCs w:val="28"/>
        </w:rPr>
        <w:t>UAT COMUNA ROȘIEȘTI</w:t>
      </w:r>
    </w:p>
    <w:p w:rsidR="0054270F" w:rsidRDefault="0054270F">
      <w:pPr>
        <w:rPr>
          <w:sz w:val="28"/>
          <w:szCs w:val="28"/>
        </w:rPr>
      </w:pPr>
    </w:p>
    <w:p w:rsidR="0054270F" w:rsidRDefault="0054270F">
      <w:pPr>
        <w:rPr>
          <w:sz w:val="28"/>
          <w:szCs w:val="28"/>
        </w:rPr>
      </w:pPr>
    </w:p>
    <w:p w:rsidR="002C73FB" w:rsidRDefault="002C73FB">
      <w:pPr>
        <w:rPr>
          <w:sz w:val="28"/>
          <w:szCs w:val="28"/>
        </w:rPr>
      </w:pPr>
      <w:bookmarkStart w:id="0" w:name="_GoBack"/>
      <w:bookmarkEnd w:id="0"/>
    </w:p>
    <w:p w:rsidR="0054270F" w:rsidRPr="0054270F" w:rsidRDefault="0054270F" w:rsidP="0054270F">
      <w:pPr>
        <w:jc w:val="center"/>
        <w:rPr>
          <w:b/>
          <w:sz w:val="28"/>
          <w:szCs w:val="28"/>
          <w:u w:val="single"/>
        </w:rPr>
      </w:pPr>
      <w:r w:rsidRPr="0054270F">
        <w:rPr>
          <w:b/>
          <w:sz w:val="28"/>
          <w:szCs w:val="28"/>
          <w:u w:val="single"/>
        </w:rPr>
        <w:t>Acte necesare înscrierii la concursul de recrutare</w:t>
      </w:r>
    </w:p>
    <w:p w:rsidR="0054270F" w:rsidRDefault="0054270F">
      <w:pPr>
        <w:rPr>
          <w:sz w:val="28"/>
          <w:szCs w:val="28"/>
        </w:rPr>
      </w:pPr>
    </w:p>
    <w:p w:rsidR="0054270F" w:rsidRDefault="0054270F">
      <w:pPr>
        <w:rPr>
          <w:sz w:val="28"/>
          <w:szCs w:val="28"/>
        </w:rPr>
      </w:pPr>
    </w:p>
    <w:p w:rsidR="0054270F" w:rsidRPr="0054270F" w:rsidRDefault="0054270F" w:rsidP="0054270F">
      <w:pPr>
        <w:jc w:val="center"/>
        <w:rPr>
          <w:b/>
          <w:sz w:val="28"/>
          <w:szCs w:val="28"/>
        </w:rPr>
      </w:pPr>
      <w:r w:rsidRPr="0054270F">
        <w:rPr>
          <w:b/>
          <w:sz w:val="28"/>
          <w:szCs w:val="28"/>
        </w:rPr>
        <w:t>Pentru concursul de recrutare, dosatul va cuprinde următoarele documente, conform prevederilor art. 49 din Hotărârea Guvernului nr. 611/2008 pentru aprobarea normelor privind organizarea și dezvoltarea carierei funcționarilor publici, cu modificările și completările ulterioare:</w:t>
      </w:r>
    </w:p>
    <w:p w:rsidR="0054270F" w:rsidRDefault="0054270F" w:rsidP="0054270F">
      <w:pPr>
        <w:pStyle w:val="NoSpacing"/>
        <w:rPr>
          <w:sz w:val="28"/>
          <w:szCs w:val="28"/>
        </w:rPr>
      </w:pPr>
    </w:p>
    <w:p w:rsidR="0054270F" w:rsidRDefault="0054270F" w:rsidP="0054270F">
      <w:pPr>
        <w:pStyle w:val="NoSpacing"/>
        <w:rPr>
          <w:sz w:val="28"/>
          <w:szCs w:val="28"/>
        </w:rPr>
      </w:pPr>
    </w:p>
    <w:p w:rsidR="0054270F" w:rsidRPr="0054270F" w:rsidRDefault="0054270F" w:rsidP="0054270F">
      <w:pPr>
        <w:pStyle w:val="NoSpacing"/>
        <w:ind w:firstLine="708"/>
        <w:rPr>
          <w:sz w:val="28"/>
          <w:szCs w:val="28"/>
          <w:lang w:eastAsia="ro-RO"/>
        </w:rPr>
      </w:pPr>
      <w:r>
        <w:rPr>
          <w:sz w:val="28"/>
          <w:szCs w:val="28"/>
        </w:rPr>
        <w:t xml:space="preserve">- </w:t>
      </w:r>
      <w:r w:rsidRPr="0054270F">
        <w:rPr>
          <w:sz w:val="28"/>
          <w:szCs w:val="28"/>
          <w:lang w:eastAsia="ro-RO"/>
        </w:rPr>
        <w:t>formularul de însc</w:t>
      </w:r>
      <w:r>
        <w:rPr>
          <w:sz w:val="28"/>
          <w:szCs w:val="28"/>
          <w:lang w:eastAsia="ro-RO"/>
        </w:rPr>
        <w:t xml:space="preserve">riere prevăzut în </w:t>
      </w:r>
      <w:r w:rsidRPr="0054270F">
        <w:rPr>
          <w:sz w:val="28"/>
          <w:szCs w:val="28"/>
          <w:u w:val="single"/>
          <w:lang w:eastAsia="ro-RO"/>
        </w:rPr>
        <w:t>anexa nr. 3</w:t>
      </w:r>
      <w:r w:rsidRPr="0054270F">
        <w:rPr>
          <w:sz w:val="28"/>
          <w:szCs w:val="28"/>
          <w:lang w:eastAsia="ro-RO"/>
        </w:rPr>
        <w:t>;</w:t>
      </w:r>
    </w:p>
    <w:p w:rsidR="0054270F" w:rsidRPr="0054270F" w:rsidRDefault="0051511D" w:rsidP="0051511D">
      <w:pPr>
        <w:pStyle w:val="NoSpacing"/>
        <w:ind w:firstLine="708"/>
        <w:rPr>
          <w:sz w:val="28"/>
          <w:szCs w:val="28"/>
          <w:lang w:eastAsia="ro-RO"/>
        </w:rPr>
      </w:pPr>
      <w:r>
        <w:rPr>
          <w:sz w:val="28"/>
          <w:szCs w:val="28"/>
          <w:lang w:eastAsia="ro-RO"/>
        </w:rPr>
        <w:t xml:space="preserve">- </w:t>
      </w:r>
      <w:r w:rsidR="0054270F" w:rsidRPr="0054270F">
        <w:rPr>
          <w:sz w:val="28"/>
          <w:szCs w:val="28"/>
          <w:lang w:eastAsia="ro-RO"/>
        </w:rPr>
        <w:t>curriculum vitae, modelul comun european;</w:t>
      </w:r>
    </w:p>
    <w:p w:rsidR="0054270F" w:rsidRPr="0054270F" w:rsidRDefault="002C73FB" w:rsidP="002C73FB">
      <w:pPr>
        <w:pStyle w:val="NoSpacing"/>
        <w:ind w:firstLine="708"/>
        <w:rPr>
          <w:sz w:val="28"/>
          <w:szCs w:val="28"/>
          <w:lang w:eastAsia="ro-RO"/>
        </w:rPr>
      </w:pPr>
      <w:r>
        <w:rPr>
          <w:sz w:val="28"/>
          <w:szCs w:val="28"/>
          <w:lang w:eastAsia="ro-RO"/>
        </w:rPr>
        <w:t xml:space="preserve">- </w:t>
      </w:r>
      <w:r w:rsidR="0054270F" w:rsidRPr="0054270F">
        <w:rPr>
          <w:sz w:val="28"/>
          <w:szCs w:val="28"/>
          <w:lang w:eastAsia="ro-RO"/>
        </w:rPr>
        <w:t>copia actului de identitate;</w:t>
      </w:r>
    </w:p>
    <w:p w:rsidR="0054270F" w:rsidRPr="0054270F" w:rsidRDefault="002C73FB" w:rsidP="002C73FB">
      <w:pPr>
        <w:pStyle w:val="NoSpacing"/>
        <w:ind w:firstLine="708"/>
        <w:jc w:val="both"/>
        <w:rPr>
          <w:sz w:val="28"/>
          <w:szCs w:val="28"/>
          <w:lang w:eastAsia="ro-RO"/>
        </w:rPr>
      </w:pPr>
      <w:r>
        <w:rPr>
          <w:sz w:val="28"/>
          <w:szCs w:val="28"/>
          <w:lang w:eastAsia="ro-RO"/>
        </w:rPr>
        <w:t xml:space="preserve">- </w:t>
      </w:r>
      <w:r w:rsidR="0054270F" w:rsidRPr="0054270F">
        <w:rPr>
          <w:sz w:val="28"/>
          <w:szCs w:val="28"/>
          <w:lang w:eastAsia="ro-RO"/>
        </w:rPr>
        <w:t>copii ale diplomelor de studii, certificatelor și altor documente care atestă efectuarea unor specializări și perfecționări;</w:t>
      </w:r>
    </w:p>
    <w:p w:rsidR="0054270F" w:rsidRPr="0054270F" w:rsidRDefault="002C73FB" w:rsidP="002C73FB">
      <w:pPr>
        <w:pStyle w:val="NoSpacing"/>
        <w:ind w:firstLine="708"/>
        <w:jc w:val="both"/>
        <w:rPr>
          <w:rFonts w:eastAsiaTheme="minorHAnsi"/>
          <w:sz w:val="28"/>
          <w:szCs w:val="28"/>
          <w:lang w:eastAsia="ro-RO"/>
        </w:rPr>
      </w:pPr>
      <w:r>
        <w:rPr>
          <w:rFonts w:eastAsiaTheme="minorHAnsi"/>
          <w:sz w:val="28"/>
          <w:szCs w:val="28"/>
          <w:lang w:eastAsia="ro-RO"/>
        </w:rPr>
        <w:t xml:space="preserve">- </w:t>
      </w:r>
      <w:r w:rsidR="0054270F" w:rsidRPr="0054270F">
        <w:rPr>
          <w:rFonts w:eastAsiaTheme="minorHAnsi"/>
          <w:sz w:val="28"/>
          <w:szCs w:val="28"/>
          <w:lang w:eastAsia="ro-RO"/>
        </w:rPr>
        <w:t>copia carnetului de muncă și, după caz, a adeverinței eliberate de angajator pentru perioada lucrată, care să ateste vechimea în muncă și, după caz, în specialitatea studiilor necesare ocupării funcției publice;</w:t>
      </w:r>
    </w:p>
    <w:p w:rsidR="0054270F" w:rsidRPr="0054270F" w:rsidRDefault="002C73FB" w:rsidP="002C73FB">
      <w:pPr>
        <w:pStyle w:val="NoSpacing"/>
        <w:ind w:firstLine="708"/>
        <w:rPr>
          <w:rFonts w:eastAsiaTheme="minorHAnsi"/>
          <w:sz w:val="28"/>
          <w:szCs w:val="28"/>
          <w:lang w:eastAsia="ro-RO"/>
        </w:rPr>
      </w:pPr>
      <w:r>
        <w:rPr>
          <w:rFonts w:eastAsiaTheme="minorHAnsi"/>
          <w:sz w:val="28"/>
          <w:szCs w:val="28"/>
          <w:lang w:eastAsia="ro-RO"/>
        </w:rPr>
        <w:t xml:space="preserve">- </w:t>
      </w:r>
      <w:r w:rsidR="0054270F" w:rsidRPr="0054270F">
        <w:rPr>
          <w:rFonts w:eastAsiaTheme="minorHAnsi"/>
          <w:sz w:val="28"/>
          <w:szCs w:val="28"/>
          <w:lang w:eastAsia="ro-RO"/>
        </w:rPr>
        <w:t>copia adeverinței care atestă starea de sănătate corespunzătoare, eliberată cu cel mult 6 luni anterior derulării concursului de către medicul de familie al candidatului;</w:t>
      </w:r>
    </w:p>
    <w:p w:rsidR="0054270F" w:rsidRPr="0054270F" w:rsidRDefault="0054270F" w:rsidP="002C73FB">
      <w:pPr>
        <w:pStyle w:val="NoSpacing"/>
        <w:jc w:val="both"/>
        <w:rPr>
          <w:rFonts w:eastAsiaTheme="minorHAnsi"/>
          <w:sz w:val="28"/>
          <w:szCs w:val="28"/>
          <w:lang w:eastAsia="ro-RO"/>
        </w:rPr>
      </w:pPr>
      <w:r w:rsidRPr="0054270F">
        <w:rPr>
          <w:rFonts w:eastAsiaTheme="minorHAnsi"/>
          <w:sz w:val="28"/>
          <w:szCs w:val="28"/>
          <w:lang w:eastAsia="ro-RO"/>
        </w:rPr>
        <w:t>(Adeverința care atestă starea de sănătate conține, în clar, numărul, data, numele emitentului și calitatea acestuia, în formatul standard stabilit</w:t>
      </w:r>
      <w:r w:rsidR="002C73FB">
        <w:rPr>
          <w:rFonts w:eastAsiaTheme="minorHAnsi"/>
          <w:sz w:val="28"/>
          <w:szCs w:val="28"/>
          <w:lang w:eastAsia="ro-RO"/>
        </w:rPr>
        <w:t xml:space="preserve"> de Ministerul Sănătății</w:t>
      </w:r>
      <w:r w:rsidRPr="0054270F">
        <w:rPr>
          <w:rFonts w:eastAsiaTheme="minorHAnsi"/>
          <w:sz w:val="28"/>
          <w:szCs w:val="28"/>
          <w:lang w:eastAsia="ro-RO"/>
        </w:rPr>
        <w:t>).</w:t>
      </w:r>
    </w:p>
    <w:p w:rsidR="0054270F" w:rsidRPr="0054270F" w:rsidRDefault="002C73FB" w:rsidP="002C73FB">
      <w:pPr>
        <w:pStyle w:val="NoSpacing"/>
        <w:ind w:firstLine="708"/>
        <w:rPr>
          <w:sz w:val="28"/>
          <w:szCs w:val="28"/>
          <w:lang w:eastAsia="ro-RO"/>
        </w:rPr>
      </w:pPr>
      <w:r>
        <w:rPr>
          <w:sz w:val="28"/>
          <w:szCs w:val="28"/>
          <w:lang w:eastAsia="ro-RO"/>
        </w:rPr>
        <w:t xml:space="preserve">- </w:t>
      </w:r>
      <w:r w:rsidR="0054270F" w:rsidRPr="0054270F">
        <w:rPr>
          <w:sz w:val="28"/>
          <w:szCs w:val="28"/>
          <w:lang w:eastAsia="ro-RO"/>
        </w:rPr>
        <w:t>cazierul judiciar;</w:t>
      </w:r>
    </w:p>
    <w:p w:rsidR="0054270F" w:rsidRPr="0054270F" w:rsidRDefault="002C73FB" w:rsidP="002C73FB">
      <w:pPr>
        <w:pStyle w:val="NoSpacing"/>
        <w:ind w:firstLine="708"/>
        <w:jc w:val="both"/>
        <w:rPr>
          <w:rFonts w:eastAsiaTheme="minorHAnsi"/>
          <w:sz w:val="28"/>
          <w:szCs w:val="28"/>
          <w:lang w:eastAsia="ro-RO"/>
        </w:rPr>
      </w:pPr>
      <w:r>
        <w:rPr>
          <w:rFonts w:eastAsiaTheme="minorHAnsi"/>
          <w:sz w:val="28"/>
          <w:szCs w:val="28"/>
          <w:lang w:eastAsia="ro-RO"/>
        </w:rPr>
        <w:t xml:space="preserve">- </w:t>
      </w:r>
      <w:r w:rsidRPr="002C73FB">
        <w:rPr>
          <w:rFonts w:eastAsiaTheme="minorHAnsi"/>
          <w:sz w:val="28"/>
          <w:szCs w:val="28"/>
          <w:lang w:eastAsia="ro-RO"/>
        </w:rPr>
        <w:t>declaraţia pe propria răspundere, prin completarea rubricii corespunzătoare din formularul de înscriere, sau adeverinţa care să ateste lipsa calităţii de lucrător al Securităţii sau colaborator al acesteia, în condiţiile prevăzute de legislaţia specifică.</w:t>
      </w:r>
    </w:p>
    <w:p w:rsidR="0054270F" w:rsidRDefault="0054270F">
      <w:pPr>
        <w:rPr>
          <w:sz w:val="28"/>
          <w:szCs w:val="28"/>
        </w:rPr>
      </w:pPr>
    </w:p>
    <w:p w:rsidR="002C73FB" w:rsidRDefault="002C73FB">
      <w:pPr>
        <w:rPr>
          <w:sz w:val="28"/>
          <w:szCs w:val="28"/>
        </w:rPr>
      </w:pPr>
    </w:p>
    <w:p w:rsidR="002C73FB" w:rsidRPr="002C73FB" w:rsidRDefault="002C73FB" w:rsidP="002C73FB">
      <w:pPr>
        <w:jc w:val="both"/>
        <w:rPr>
          <w:b/>
          <w:sz w:val="28"/>
          <w:szCs w:val="28"/>
          <w:u w:val="single"/>
        </w:rPr>
      </w:pPr>
      <w:r>
        <w:rPr>
          <w:sz w:val="28"/>
          <w:szCs w:val="28"/>
        </w:rPr>
        <w:tab/>
      </w:r>
      <w:r w:rsidRPr="002C73FB">
        <w:rPr>
          <w:b/>
          <w:sz w:val="28"/>
          <w:szCs w:val="28"/>
          <w:u w:val="single"/>
        </w:rPr>
        <w:t>Copiile de pe actele depuse la dosar se prezintă în copii legalizate sau însoțite de documentele originale, care se certifică pentru conformitate cu originalul de către secretarul comisiei de concurs.</w:t>
      </w:r>
    </w:p>
    <w:sectPr w:rsidR="002C73FB" w:rsidRPr="002C73FB" w:rsidSect="0054270F">
      <w:pgSz w:w="11906" w:h="16838"/>
      <w:pgMar w:top="1417" w:right="424"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742FF"/>
    <w:multiLevelType w:val="multilevel"/>
    <w:tmpl w:val="E9B215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18F106A4"/>
    <w:multiLevelType w:val="multilevel"/>
    <w:tmpl w:val="046864D6"/>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198"/>
    <w:rsid w:val="002C73FB"/>
    <w:rsid w:val="00343CF0"/>
    <w:rsid w:val="0051511D"/>
    <w:rsid w:val="0054270F"/>
    <w:rsid w:val="008C2198"/>
    <w:rsid w:val="00EA121B"/>
    <w:rsid w:val="00F8455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121B"/>
    <w:rPr>
      <w:noProof/>
      <w:sz w:val="24"/>
      <w:szCs w:val="24"/>
    </w:rPr>
  </w:style>
  <w:style w:type="paragraph" w:styleId="Heading1">
    <w:name w:val="heading 1"/>
    <w:basedOn w:val="Normal"/>
    <w:next w:val="Normal"/>
    <w:link w:val="Heading1Char"/>
    <w:qFormat/>
    <w:rsid w:val="00EA121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121B"/>
    <w:rPr>
      <w:sz w:val="28"/>
      <w:szCs w:val="24"/>
    </w:rPr>
  </w:style>
  <w:style w:type="paragraph" w:styleId="NoSpacing">
    <w:name w:val="No Spacing"/>
    <w:uiPriority w:val="1"/>
    <w:qFormat/>
    <w:rsid w:val="0054270F"/>
    <w:rPr>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121B"/>
    <w:rPr>
      <w:noProof/>
      <w:sz w:val="24"/>
      <w:szCs w:val="24"/>
    </w:rPr>
  </w:style>
  <w:style w:type="paragraph" w:styleId="Heading1">
    <w:name w:val="heading 1"/>
    <w:basedOn w:val="Normal"/>
    <w:next w:val="Normal"/>
    <w:link w:val="Heading1Char"/>
    <w:qFormat/>
    <w:rsid w:val="00EA121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121B"/>
    <w:rPr>
      <w:sz w:val="28"/>
      <w:szCs w:val="24"/>
    </w:rPr>
  </w:style>
  <w:style w:type="paragraph" w:styleId="NoSpacing">
    <w:name w:val="No Spacing"/>
    <w:uiPriority w:val="1"/>
    <w:qFormat/>
    <w:rsid w:val="0054270F"/>
    <w:rPr>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1</Pages>
  <Words>246</Words>
  <Characters>1431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Utilizator Windows</dc:creator>
  <cp:keywords/>
  <dc:description/>
  <cp:lastModifiedBy>Utilizator Windows</cp:lastModifiedBy>
  <cp:revision>3</cp:revision>
  <dcterms:created xsi:type="dcterms:W3CDTF">2023-10-30T07:01:00Z</dcterms:created>
  <dcterms:modified xsi:type="dcterms:W3CDTF">2023-10-30T08:28:00Z</dcterms:modified>
</cp:coreProperties>
</file>